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0A" w:rsidRDefault="00F02526" w:rsidP="007B5B0A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V Kolíně dne 1.12.2014</w:t>
      </w: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7B5B0A" w:rsidRPr="00496836" w:rsidRDefault="007B5B0A" w:rsidP="00496836">
      <w:pPr>
        <w:ind w:firstLine="708"/>
        <w:jc w:val="center"/>
        <w:rPr>
          <w:rFonts w:ascii="Arial" w:hAnsi="Arial" w:cs="Arial"/>
          <w:sz w:val="32"/>
          <w:szCs w:val="32"/>
          <w:u w:val="single"/>
        </w:rPr>
      </w:pPr>
      <w:r w:rsidRPr="00496836">
        <w:rPr>
          <w:rFonts w:ascii="Arial" w:hAnsi="Arial" w:cs="Arial"/>
          <w:sz w:val="32"/>
          <w:szCs w:val="32"/>
          <w:u w:val="single"/>
        </w:rPr>
        <w:t>Prohlášení o nepřítomnosti alergenů</w:t>
      </w: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</w:p>
    <w:p w:rsidR="007B5B0A" w:rsidRDefault="007B5B0A" w:rsidP="007B5B0A">
      <w:pPr>
        <w:ind w:firstLine="708"/>
        <w:rPr>
          <w:rFonts w:ascii="Arial" w:hAnsi="Arial" w:cs="Arial"/>
          <w:sz w:val="32"/>
          <w:szCs w:val="32"/>
        </w:rPr>
      </w:pPr>
    </w:p>
    <w:p w:rsidR="00496836" w:rsidRDefault="00496836" w:rsidP="007B5B0A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Limonády značky </w:t>
      </w:r>
      <w:proofErr w:type="spellStart"/>
      <w:r>
        <w:rPr>
          <w:rFonts w:ascii="Arial" w:hAnsi="Arial" w:cs="Arial"/>
          <w:sz w:val="32"/>
          <w:szCs w:val="32"/>
        </w:rPr>
        <w:t>Koli</w:t>
      </w:r>
      <w:proofErr w:type="spellEnd"/>
      <w:r w:rsidR="007B5B0A" w:rsidRPr="007B5B0A">
        <w:rPr>
          <w:rFonts w:ascii="Arial" w:hAnsi="Arial" w:cs="Arial"/>
          <w:sz w:val="32"/>
          <w:szCs w:val="32"/>
        </w:rPr>
        <w:t xml:space="preserve"> neobsahují žádnou alergenní surovinu, ani stopové prvky, ze seznamu alergenů z přílohy </w:t>
      </w:r>
      <w:proofErr w:type="spellStart"/>
      <w:proofErr w:type="gramStart"/>
      <w:r w:rsidR="007B5B0A" w:rsidRPr="007B5B0A">
        <w:rPr>
          <w:rFonts w:ascii="Arial" w:hAnsi="Arial" w:cs="Arial"/>
          <w:sz w:val="32"/>
          <w:szCs w:val="32"/>
        </w:rPr>
        <w:t>č.I</w:t>
      </w:r>
      <w:proofErr w:type="spellEnd"/>
      <w:r w:rsidR="007B5B0A" w:rsidRPr="007B5B0A">
        <w:rPr>
          <w:rFonts w:ascii="Arial" w:hAnsi="Arial" w:cs="Arial"/>
          <w:sz w:val="32"/>
          <w:szCs w:val="32"/>
        </w:rPr>
        <w:t>.</w:t>
      </w:r>
      <w:proofErr w:type="gramEnd"/>
      <w:r w:rsidR="007B5B0A" w:rsidRPr="007B5B0A">
        <w:rPr>
          <w:rFonts w:ascii="Arial" w:hAnsi="Arial" w:cs="Arial"/>
          <w:sz w:val="32"/>
          <w:szCs w:val="32"/>
        </w:rPr>
        <w:t xml:space="preserve"> </w:t>
      </w:r>
    </w:p>
    <w:p w:rsidR="007B5B0A" w:rsidRPr="007B5B0A" w:rsidRDefault="007B5B0A" w:rsidP="00496836">
      <w:pPr>
        <w:rPr>
          <w:rFonts w:ascii="Arial" w:hAnsi="Arial" w:cs="Arial"/>
          <w:sz w:val="32"/>
          <w:szCs w:val="32"/>
        </w:rPr>
      </w:pPr>
      <w:r w:rsidRPr="007B5B0A">
        <w:rPr>
          <w:rFonts w:ascii="Arial" w:hAnsi="Arial" w:cs="Arial"/>
          <w:sz w:val="32"/>
          <w:szCs w:val="32"/>
        </w:rPr>
        <w:t xml:space="preserve">Vyhlášky č.113/2005 Sb. a nařízení  EU č.1169/2011 z přílohy </w:t>
      </w:r>
      <w:proofErr w:type="gramStart"/>
      <w:r w:rsidRPr="007B5B0A">
        <w:rPr>
          <w:rFonts w:ascii="Arial" w:hAnsi="Arial" w:cs="Arial"/>
          <w:sz w:val="32"/>
          <w:szCs w:val="32"/>
        </w:rPr>
        <w:t>II. ,</w:t>
      </w:r>
      <w:proofErr w:type="gramEnd"/>
    </w:p>
    <w:p w:rsidR="007B5B0A" w:rsidRPr="007B5B0A" w:rsidRDefault="007B5B0A" w:rsidP="007B5B0A">
      <w:pPr>
        <w:rPr>
          <w:rFonts w:ascii="Arial" w:hAnsi="Arial" w:cs="Arial"/>
          <w:sz w:val="32"/>
          <w:szCs w:val="32"/>
        </w:rPr>
      </w:pPr>
      <w:r w:rsidRPr="007B5B0A">
        <w:rPr>
          <w:rFonts w:ascii="Arial" w:hAnsi="Arial" w:cs="Arial"/>
          <w:sz w:val="32"/>
          <w:szCs w:val="32"/>
        </w:rPr>
        <w:t>a dle Nařízení č.2000/13 EU  ve znění pozdějších předpisů a příslušných prováděcích vyhlášek v aktuálním znění.</w:t>
      </w:r>
    </w:p>
    <w:p w:rsidR="007B5B0A" w:rsidRDefault="007B5B0A" w:rsidP="007B5B0A">
      <w:pPr>
        <w:rPr>
          <w:color w:val="FF0000"/>
        </w:rPr>
      </w:pPr>
    </w:p>
    <w:p w:rsidR="00775B61" w:rsidRDefault="00775B61" w:rsidP="00775B61">
      <w:pPr>
        <w:pStyle w:val="Podpis1"/>
        <w:jc w:val="center"/>
        <w:rPr>
          <w:rFonts w:hint="eastAsia"/>
          <w:color w:val="auto"/>
          <w:sz w:val="36"/>
          <w:szCs w:val="36"/>
          <w:u w:val="single"/>
        </w:rPr>
      </w:pPr>
    </w:p>
    <w:p w:rsidR="00775B61" w:rsidRDefault="00775B61" w:rsidP="00775B61">
      <w:pPr>
        <w:pStyle w:val="Podpis1"/>
        <w:rPr>
          <w:rFonts w:hint="eastAsia"/>
          <w:b w:val="0"/>
          <w:color w:val="auto"/>
          <w:sz w:val="24"/>
          <w:szCs w:val="24"/>
        </w:rPr>
      </w:pPr>
    </w:p>
    <w:p w:rsidR="00775B61" w:rsidRPr="005C3B48" w:rsidRDefault="00775B61" w:rsidP="00775B61">
      <w:pPr>
        <w:pStyle w:val="Podpis1"/>
        <w:rPr>
          <w:rFonts w:hint="eastAsia"/>
          <w:b w:val="0"/>
          <w:color w:val="auto"/>
          <w:sz w:val="28"/>
          <w:szCs w:val="28"/>
        </w:rPr>
      </w:pPr>
      <w:bookmarkStart w:id="0" w:name="_GoBack"/>
      <w:bookmarkEnd w:id="0"/>
    </w:p>
    <w:sectPr w:rsidR="00775B61" w:rsidRPr="005C3B48" w:rsidSect="003A7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29" w:right="1134" w:bottom="1134" w:left="1134" w:header="708" w:footer="2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7F" w:rsidRDefault="00D00D7F">
      <w:pPr>
        <w:rPr>
          <w:rFonts w:hint="eastAsia"/>
        </w:rPr>
      </w:pPr>
      <w:r>
        <w:separator/>
      </w:r>
    </w:p>
  </w:endnote>
  <w:endnote w:type="continuationSeparator" w:id="0">
    <w:p w:rsidR="00D00D7F" w:rsidRDefault="00D00D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56" w:rsidRDefault="00E65556">
    <w:pPr>
      <w:pStyle w:val="Zpat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A5" w:rsidRDefault="0046339C">
    <w:pPr>
      <w:pStyle w:val="Zpat"/>
      <w:tabs>
        <w:tab w:val="clear" w:pos="4990"/>
        <w:tab w:val="left" w:pos="4962"/>
      </w:tabs>
      <w:ind w:left="4962" w:right="-149"/>
      <w:rPr>
        <w:rFonts w:hint="eastAsia"/>
      </w:rPr>
    </w:pPr>
    <w:r>
      <w:t xml:space="preserve">Ing. Pavel Vavruška • Sodovkárna </w:t>
    </w:r>
    <w:proofErr w:type="gramStart"/>
    <w:r>
      <w:t>Kolín •  Zahradní</w:t>
    </w:r>
    <w:proofErr w:type="gramEnd"/>
    <w:r>
      <w:t xml:space="preserve"> 46, 280 02 Kolín </w:t>
    </w:r>
  </w:p>
  <w:p w:rsidR="001871A5" w:rsidRDefault="00E65556">
    <w:pPr>
      <w:pStyle w:val="Zpat"/>
      <w:tabs>
        <w:tab w:val="clear" w:pos="4990"/>
        <w:tab w:val="left" w:pos="4962"/>
      </w:tabs>
      <w:ind w:left="4962" w:right="-291"/>
      <w:rPr>
        <w:rFonts w:hint="eastAsia"/>
      </w:rPr>
    </w:pPr>
    <w:r>
      <w:t>Tel.: 321721004 • IČ:16505832 • DIČ:</w:t>
    </w:r>
    <w:proofErr w:type="gramStart"/>
    <w:r w:rsidR="0046339C">
      <w:t>CZ460228069 •  www</w:t>
    </w:r>
    <w:proofErr w:type="gramEnd"/>
    <w:r w:rsidR="0046339C">
      <w:t xml:space="preserve">.sodo-kolin.cz  </w:t>
    </w:r>
    <w:r w:rsidR="0046339C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196852</wp:posOffset>
          </wp:positionH>
          <wp:positionV relativeFrom="page">
            <wp:posOffset>11010903</wp:posOffset>
          </wp:positionV>
          <wp:extent cx="3513453" cy="1075050"/>
          <wp:effectExtent l="0" t="0" r="0" b="0"/>
          <wp:wrapNone/>
          <wp:docPr id="2" name="obrázek 2" descr="Koli_papir_122_laser_dro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3453" cy="1075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56" w:rsidRDefault="00E65556">
    <w:pPr>
      <w:pStyle w:val="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7F" w:rsidRDefault="00D00D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00D7F" w:rsidRDefault="00D00D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56" w:rsidRDefault="00E65556">
    <w:pPr>
      <w:pStyle w:val="Zhlav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A5" w:rsidRDefault="0046339C">
    <w:pPr>
      <w:pStyle w:val="Zhlav"/>
      <w:tabs>
        <w:tab w:val="clear" w:pos="4153"/>
        <w:tab w:val="clear" w:pos="8306"/>
        <w:tab w:val="center" w:pos="4536"/>
        <w:tab w:val="right" w:pos="9072"/>
      </w:tabs>
      <w:rPr>
        <w:rFonts w:hint="eastAsia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3" cy="10692134"/>
          <wp:effectExtent l="0" t="0" r="3807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56" w:rsidRDefault="00E65556">
    <w:pPr>
      <w:pStyle w:val="Zhlav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12DA"/>
    <w:rsid w:val="000B08E0"/>
    <w:rsid w:val="00346125"/>
    <w:rsid w:val="003A71C2"/>
    <w:rsid w:val="00461563"/>
    <w:rsid w:val="0046339C"/>
    <w:rsid w:val="004912DA"/>
    <w:rsid w:val="00496836"/>
    <w:rsid w:val="005C3B48"/>
    <w:rsid w:val="006A5A18"/>
    <w:rsid w:val="007312E1"/>
    <w:rsid w:val="00775B61"/>
    <w:rsid w:val="007B5B0A"/>
    <w:rsid w:val="008F7C4A"/>
    <w:rsid w:val="00D00D7F"/>
    <w:rsid w:val="00DB70FD"/>
    <w:rsid w:val="00E65556"/>
    <w:rsid w:val="00F0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A71C2"/>
    <w:pPr>
      <w:suppressAutoHyphens/>
    </w:pPr>
    <w:rPr>
      <w:rFonts w:ascii="Myriad Pro" w:hAnsi="Myriad Pro"/>
      <w:lang w:eastAsia="ja-JP"/>
    </w:rPr>
  </w:style>
  <w:style w:type="paragraph" w:styleId="Nadpis1">
    <w:name w:val="heading 1"/>
    <w:basedOn w:val="Normln"/>
    <w:next w:val="Normln"/>
    <w:rsid w:val="003A71C2"/>
    <w:pPr>
      <w:keepNext/>
      <w:spacing w:before="240" w:after="60"/>
      <w:outlineLvl w:val="0"/>
    </w:pPr>
    <w:rPr>
      <w:rFonts w:eastAsia="MS Gothic"/>
      <w:b/>
      <w:bCs/>
      <w:kern w:val="3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71C2"/>
    <w:pPr>
      <w:tabs>
        <w:tab w:val="center" w:pos="4153"/>
        <w:tab w:val="right" w:pos="8306"/>
      </w:tabs>
    </w:pPr>
    <w:rPr>
      <w:sz w:val="16"/>
    </w:rPr>
  </w:style>
  <w:style w:type="character" w:customStyle="1" w:styleId="ZhlavChar">
    <w:name w:val="Záhlaví Char"/>
    <w:rsid w:val="003A71C2"/>
    <w:rPr>
      <w:rFonts w:ascii="Myriad Pro" w:hAnsi="Myriad Pro"/>
      <w:sz w:val="16"/>
      <w:lang w:eastAsia="ja-JP"/>
    </w:rPr>
  </w:style>
  <w:style w:type="paragraph" w:styleId="Zpat">
    <w:name w:val="footer"/>
    <w:basedOn w:val="Normln"/>
    <w:rsid w:val="003A71C2"/>
    <w:pPr>
      <w:tabs>
        <w:tab w:val="left" w:pos="4990"/>
      </w:tabs>
    </w:pPr>
    <w:rPr>
      <w:color w:val="580F1A"/>
      <w:sz w:val="16"/>
    </w:rPr>
  </w:style>
  <w:style w:type="character" w:customStyle="1" w:styleId="ZpatChar">
    <w:name w:val="Zápatí Char"/>
    <w:rsid w:val="003A71C2"/>
    <w:rPr>
      <w:rFonts w:ascii="Myriad Pro" w:hAnsi="Myriad Pro"/>
      <w:color w:val="580F1A"/>
      <w:sz w:val="16"/>
      <w:lang w:eastAsia="ja-JP"/>
    </w:rPr>
  </w:style>
  <w:style w:type="paragraph" w:styleId="Textbubliny">
    <w:name w:val="Balloon Text"/>
    <w:basedOn w:val="Normln"/>
    <w:rsid w:val="003A71C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rsid w:val="003A71C2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rsid w:val="003A71C2"/>
    <w:rPr>
      <w:rFonts w:ascii="Myriad Pro" w:eastAsia="MS Gothic" w:hAnsi="Myriad Pro" w:cs="Times New Roman"/>
      <w:b/>
      <w:bCs/>
      <w:kern w:val="3"/>
      <w:sz w:val="32"/>
      <w:szCs w:val="32"/>
      <w:lang w:eastAsia="ja-JP"/>
    </w:rPr>
  </w:style>
  <w:style w:type="paragraph" w:customStyle="1" w:styleId="Podpis1">
    <w:name w:val="Podpis1"/>
    <w:basedOn w:val="Normln"/>
    <w:rsid w:val="003A71C2"/>
    <w:rPr>
      <w:b/>
      <w:color w:val="CD0920"/>
    </w:rPr>
  </w:style>
  <w:style w:type="paragraph" w:styleId="Nzev">
    <w:name w:val="Title"/>
    <w:basedOn w:val="Normln"/>
    <w:next w:val="Normln"/>
    <w:rsid w:val="003A71C2"/>
    <w:pPr>
      <w:spacing w:before="240" w:after="60"/>
      <w:jc w:val="center"/>
      <w:outlineLvl w:val="0"/>
    </w:pPr>
    <w:rPr>
      <w:rFonts w:eastAsia="MS Gothic"/>
      <w:b/>
      <w:bCs/>
      <w:kern w:val="3"/>
      <w:sz w:val="32"/>
      <w:szCs w:val="32"/>
    </w:rPr>
  </w:style>
  <w:style w:type="character" w:customStyle="1" w:styleId="NzevChar">
    <w:name w:val="Název Char"/>
    <w:rsid w:val="003A71C2"/>
    <w:rPr>
      <w:rFonts w:ascii="Myriad Pro" w:eastAsia="MS Gothic" w:hAnsi="Myriad Pro" w:cs="Times New Roman"/>
      <w:b/>
      <w:bCs/>
      <w:kern w:val="3"/>
      <w:sz w:val="32"/>
      <w:szCs w:val="32"/>
      <w:lang w:eastAsia="ja-JP"/>
    </w:rPr>
  </w:style>
  <w:style w:type="paragraph" w:styleId="Podtitul">
    <w:name w:val="Subtitle"/>
    <w:basedOn w:val="Normln"/>
    <w:next w:val="Normln"/>
    <w:rsid w:val="003A71C2"/>
    <w:pPr>
      <w:spacing w:after="60"/>
      <w:jc w:val="center"/>
      <w:outlineLvl w:val="1"/>
    </w:pPr>
    <w:rPr>
      <w:rFonts w:eastAsia="MS Gothic"/>
      <w:sz w:val="24"/>
      <w:szCs w:val="24"/>
    </w:rPr>
  </w:style>
  <w:style w:type="character" w:customStyle="1" w:styleId="PodtitulChar">
    <w:name w:val="Podtitul Char"/>
    <w:rsid w:val="003A71C2"/>
    <w:rPr>
      <w:rFonts w:ascii="Myriad Pro" w:eastAsia="MS Gothic" w:hAnsi="Myriad Pro" w:cs="Times New Roman"/>
      <w:sz w:val="24"/>
      <w:szCs w:val="24"/>
      <w:lang w:eastAsia="ja-JP"/>
    </w:rPr>
  </w:style>
  <w:style w:type="character" w:styleId="Hypertextovodkaz">
    <w:name w:val="Hyperlink"/>
    <w:basedOn w:val="Standardnpsmoodstavce"/>
    <w:rsid w:val="003A7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Myriad Pro" w:hAnsi="Myriad Pro"/>
      <w:lang w:eastAsia="ja-JP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eastAsia="MS Gothic"/>
      <w:b/>
      <w:bCs/>
      <w:kern w:val="3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sz w:val="16"/>
    </w:rPr>
  </w:style>
  <w:style w:type="character" w:customStyle="1" w:styleId="ZhlavChar">
    <w:name w:val="Záhlaví Char"/>
    <w:rPr>
      <w:rFonts w:ascii="Myriad Pro" w:hAnsi="Myriad Pro"/>
      <w:sz w:val="16"/>
      <w:lang w:eastAsia="ja-JP"/>
    </w:rPr>
  </w:style>
  <w:style w:type="paragraph" w:styleId="Zpat">
    <w:name w:val="footer"/>
    <w:basedOn w:val="Normln"/>
    <w:pPr>
      <w:tabs>
        <w:tab w:val="left" w:pos="4990"/>
      </w:tabs>
    </w:pPr>
    <w:rPr>
      <w:color w:val="580F1A"/>
      <w:sz w:val="16"/>
    </w:rPr>
  </w:style>
  <w:style w:type="character" w:customStyle="1" w:styleId="ZpatChar">
    <w:name w:val="Zápatí Char"/>
    <w:rPr>
      <w:rFonts w:ascii="Myriad Pro" w:hAnsi="Myriad Pro"/>
      <w:color w:val="580F1A"/>
      <w:sz w:val="16"/>
      <w:lang w:eastAsia="ja-JP"/>
    </w:rPr>
  </w:style>
  <w:style w:type="paragraph" w:styleId="Textbubliny">
    <w:name w:val="Balloon Text"/>
    <w:basedOn w:val="Normln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rPr>
      <w:rFonts w:ascii="Myriad Pro" w:eastAsia="MS Gothic" w:hAnsi="Myriad Pro" w:cs="Times New Roman"/>
      <w:b/>
      <w:bCs/>
      <w:kern w:val="3"/>
      <w:sz w:val="32"/>
      <w:szCs w:val="32"/>
      <w:lang w:eastAsia="ja-JP"/>
    </w:rPr>
  </w:style>
  <w:style w:type="paragraph" w:customStyle="1" w:styleId="Podpis1">
    <w:name w:val="Podpis1"/>
    <w:basedOn w:val="Normln"/>
    <w:rPr>
      <w:b/>
      <w:color w:val="CD0920"/>
    </w:rPr>
  </w:style>
  <w:style w:type="paragraph" w:styleId="Nzev">
    <w:name w:val="Title"/>
    <w:basedOn w:val="Normln"/>
    <w:next w:val="Normln"/>
    <w:pPr>
      <w:spacing w:before="240" w:after="60"/>
      <w:jc w:val="center"/>
      <w:outlineLvl w:val="0"/>
    </w:pPr>
    <w:rPr>
      <w:rFonts w:eastAsia="MS Gothic"/>
      <w:b/>
      <w:bCs/>
      <w:kern w:val="3"/>
      <w:sz w:val="32"/>
      <w:szCs w:val="32"/>
    </w:rPr>
  </w:style>
  <w:style w:type="character" w:customStyle="1" w:styleId="NzevChar">
    <w:name w:val="Název Char"/>
    <w:rPr>
      <w:rFonts w:ascii="Myriad Pro" w:eastAsia="MS Gothic" w:hAnsi="Myriad Pro" w:cs="Times New Roman"/>
      <w:b/>
      <w:bCs/>
      <w:kern w:val="3"/>
      <w:sz w:val="32"/>
      <w:szCs w:val="32"/>
      <w:lang w:eastAsia="ja-JP"/>
    </w:rPr>
  </w:style>
  <w:style w:type="paragraph" w:styleId="Podtitul">
    <w:name w:val="Subtitle"/>
    <w:basedOn w:val="Normln"/>
    <w:next w:val="Normln"/>
    <w:pPr>
      <w:spacing w:after="60"/>
      <w:jc w:val="center"/>
      <w:outlineLvl w:val="1"/>
    </w:pPr>
    <w:rPr>
      <w:rFonts w:eastAsia="MS Gothic"/>
      <w:sz w:val="24"/>
      <w:szCs w:val="24"/>
    </w:rPr>
  </w:style>
  <w:style w:type="character" w:customStyle="1" w:styleId="PodtitulChar">
    <w:name w:val="Podtitul Char"/>
    <w:rPr>
      <w:rFonts w:ascii="Myriad Pro" w:eastAsia="MS Gothic" w:hAnsi="Myriad Pro" w:cs="Times New Roman"/>
      <w:sz w:val="24"/>
      <w:szCs w:val="24"/>
      <w:lang w:eastAsia="ja-JP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ruska1\Documents\Sodovk&#225;rna\DODAVATELE%20+%20nabidky\%20REKLAMNI%20A%20DESIGN%20AGENTURY\COCOON%20-%20etikety\FINALNI%20DATA%20(vse)\2013%20Hlavi&#269;kov&#253;%20pap&#237;r\Koli_SABLONA_hlavickovy_papir_13112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Koli_SABLONA_hlavickovy_papir_131126</Template>
  <TotalTime>90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Vavruška Pavel ml.</dc:creator>
  <cp:lastModifiedBy> </cp:lastModifiedBy>
  <cp:revision>8</cp:revision>
  <cp:lastPrinted>2014-03-14T07:58:00Z</cp:lastPrinted>
  <dcterms:created xsi:type="dcterms:W3CDTF">2014-03-14T07:48:00Z</dcterms:created>
  <dcterms:modified xsi:type="dcterms:W3CDTF">2014-12-10T10:29:00Z</dcterms:modified>
</cp:coreProperties>
</file>